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0872" w14:textId="4D0E7FE8" w:rsidR="00654200" w:rsidRPr="00650CA0" w:rsidRDefault="00650CA0" w:rsidP="00650CA0">
      <w:r>
        <w:rPr>
          <w:noProof/>
        </w:rPr>
        <w:drawing>
          <wp:inline distT="0" distB="0" distL="0" distR="0" wp14:anchorId="404DD4D4" wp14:editId="0D3CC3FA">
            <wp:extent cx="6658399" cy="8877300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78" cy="888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5E2EB0F" wp14:editId="69948568">
            <wp:extent cx="6750657" cy="9001125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144" cy="90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200" w:rsidRPr="00650CA0" w:rsidSect="00650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1206" w14:textId="77777777" w:rsidR="00650CA0" w:rsidRDefault="00650CA0" w:rsidP="00650CA0">
      <w:pPr>
        <w:spacing w:after="0" w:line="240" w:lineRule="auto"/>
      </w:pPr>
      <w:r>
        <w:separator/>
      </w:r>
    </w:p>
  </w:endnote>
  <w:endnote w:type="continuationSeparator" w:id="0">
    <w:p w14:paraId="35819274" w14:textId="77777777" w:rsidR="00650CA0" w:rsidRDefault="00650CA0" w:rsidP="0065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A996" w14:textId="77777777" w:rsidR="00650CA0" w:rsidRDefault="0065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E9E4" w14:textId="30B61220" w:rsidR="00650CA0" w:rsidRDefault="00650C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E21A2F" wp14:editId="5B809BA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4b14797969d7b5c7b3c9f7a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7030F" w14:textId="01CEC9EA" w:rsidR="00650CA0" w:rsidRPr="00650CA0" w:rsidRDefault="00650CA0" w:rsidP="00650C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0C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21A2F" id="_x0000_t202" coordsize="21600,21600" o:spt="202" path="m,l,21600r21600,l21600,xe">
              <v:stroke joinstyle="miter"/>
              <v:path gradientshapeok="t" o:connecttype="rect"/>
            </v:shapetype>
            <v:shape id="MSIPCMd4b14797969d7b5c7b3c9f7a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PdOAzsgIAAEY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507030F" w14:textId="01CEC9EA" w:rsidR="00650CA0" w:rsidRPr="00650CA0" w:rsidRDefault="00650CA0" w:rsidP="00650C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0CA0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B2AB" w14:textId="77777777" w:rsidR="00650CA0" w:rsidRDefault="0065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AF79" w14:textId="77777777" w:rsidR="00650CA0" w:rsidRDefault="00650CA0" w:rsidP="00650CA0">
      <w:pPr>
        <w:spacing w:after="0" w:line="240" w:lineRule="auto"/>
      </w:pPr>
      <w:r>
        <w:separator/>
      </w:r>
    </w:p>
  </w:footnote>
  <w:footnote w:type="continuationSeparator" w:id="0">
    <w:p w14:paraId="7B16CB97" w14:textId="77777777" w:rsidR="00650CA0" w:rsidRDefault="00650CA0" w:rsidP="0065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F922" w14:textId="77777777" w:rsidR="00650CA0" w:rsidRDefault="00650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FC0B" w14:textId="77777777" w:rsidR="00650CA0" w:rsidRDefault="00650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C832" w14:textId="77777777" w:rsidR="00650CA0" w:rsidRDefault="0065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0"/>
    <w:rsid w:val="004E5CC0"/>
    <w:rsid w:val="00650CA0"/>
    <w:rsid w:val="006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C310"/>
  <w15:chartTrackingRefBased/>
  <w15:docId w15:val="{EC52A357-274E-4C25-9AC5-973A186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A0"/>
  </w:style>
  <w:style w:type="paragraph" w:styleId="Footer">
    <w:name w:val="footer"/>
    <w:basedOn w:val="Normal"/>
    <w:link w:val="FooterChar"/>
    <w:uiPriority w:val="99"/>
    <w:unhideWhenUsed/>
    <w:rsid w:val="0065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Hull (MSC (U.K.) Ltd.)</dc:creator>
  <cp:keywords/>
  <dc:description/>
  <cp:lastModifiedBy>Katie Hull (MSC (U.K.) Ltd.)</cp:lastModifiedBy>
  <cp:revision>1</cp:revision>
  <dcterms:created xsi:type="dcterms:W3CDTF">2022-05-05T20:24:00Z</dcterms:created>
  <dcterms:modified xsi:type="dcterms:W3CDTF">2022-05-05T20:27:00Z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katie.hull@msc.com</vt:lpwstr>
  </property>
  <property fmtid="{D5CDD505-2E9C-101B-9397-08002B2CF9AE}" pid="5" name="MSIP_Label_fc24caf1-31f7-40c1-bde0-ca915f0156e3_SetDate">
    <vt:lpwstr>2022-05-05T20:27:18.6353564Z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cbd30fff-deac-4fd5-8ad9-3e4c17a33d39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</Properties>
</file>